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29" w:rsidRDefault="00A02029">
      <w:r>
        <w:t xml:space="preserve">Name                                                                                                                Ort, Datum                                                                        Straße                   </w:t>
      </w:r>
      <w:r w:rsidR="00CC623D">
        <w:t xml:space="preserve">                                                                                            Tel. und E-Mail</w:t>
      </w:r>
    </w:p>
    <w:p w:rsidR="00A02029" w:rsidRDefault="00A02029">
      <w:r>
        <w:t xml:space="preserve">PLZ Wohnort      </w:t>
      </w:r>
    </w:p>
    <w:p w:rsidR="00A02029" w:rsidRDefault="00A02029"/>
    <w:p w:rsidR="00A02029" w:rsidRDefault="00A02029"/>
    <w:p w:rsidR="00A02029" w:rsidRPr="00CC623D" w:rsidRDefault="00A02029">
      <w:pPr>
        <w:rPr>
          <w:sz w:val="24"/>
          <w:szCs w:val="24"/>
        </w:rPr>
      </w:pPr>
      <w:r w:rsidRPr="00CC623D">
        <w:rPr>
          <w:sz w:val="24"/>
          <w:szCs w:val="24"/>
        </w:rPr>
        <w:t xml:space="preserve">Herrn </w:t>
      </w:r>
    </w:p>
    <w:p w:rsidR="00A02029" w:rsidRPr="00CC623D" w:rsidRDefault="00025B18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02029" w:rsidRPr="00CC623D">
        <w:rPr>
          <w:sz w:val="24"/>
          <w:szCs w:val="24"/>
        </w:rPr>
        <w:t>Stefan</w:t>
      </w:r>
      <w:r w:rsidR="00CC623D" w:rsidRPr="00CC623D">
        <w:rPr>
          <w:sz w:val="24"/>
          <w:szCs w:val="24"/>
        </w:rPr>
        <w:t xml:space="preserve"> </w:t>
      </w:r>
      <w:proofErr w:type="spellStart"/>
      <w:r w:rsidR="00A02029" w:rsidRPr="00CC623D">
        <w:rPr>
          <w:sz w:val="24"/>
          <w:szCs w:val="24"/>
        </w:rPr>
        <w:t>Lütkes</w:t>
      </w:r>
      <w:proofErr w:type="spellEnd"/>
    </w:p>
    <w:p w:rsidR="00CC623D" w:rsidRPr="00CC623D" w:rsidRDefault="00A02029">
      <w:pPr>
        <w:rPr>
          <w:sz w:val="24"/>
          <w:szCs w:val="24"/>
        </w:rPr>
      </w:pPr>
      <w:r w:rsidRPr="00CC623D">
        <w:rPr>
          <w:sz w:val="24"/>
          <w:szCs w:val="24"/>
        </w:rPr>
        <w:t>Vorsitzender des MAB-Nationalkomitees beim BMUV</w:t>
      </w:r>
    </w:p>
    <w:p w:rsidR="00CC623D" w:rsidRPr="00CC623D" w:rsidRDefault="00CC623D">
      <w:pPr>
        <w:rPr>
          <w:sz w:val="24"/>
          <w:szCs w:val="24"/>
        </w:rPr>
      </w:pPr>
      <w:r w:rsidRPr="00CC623D">
        <w:rPr>
          <w:sz w:val="24"/>
          <w:szCs w:val="24"/>
        </w:rPr>
        <w:t>Robert-Schuman-Platz 3</w:t>
      </w:r>
    </w:p>
    <w:p w:rsidR="00CC623D" w:rsidRDefault="00CC623D">
      <w:pPr>
        <w:rPr>
          <w:sz w:val="24"/>
          <w:szCs w:val="24"/>
        </w:rPr>
      </w:pPr>
      <w:r w:rsidRPr="00CC623D">
        <w:rPr>
          <w:sz w:val="24"/>
          <w:szCs w:val="24"/>
        </w:rPr>
        <w:t>53175 Bonn</w:t>
      </w:r>
    </w:p>
    <w:p w:rsidR="00CC623D" w:rsidRDefault="00CC623D">
      <w:pPr>
        <w:rPr>
          <w:sz w:val="24"/>
          <w:szCs w:val="24"/>
        </w:rPr>
      </w:pPr>
    </w:p>
    <w:p w:rsidR="00CC623D" w:rsidRDefault="00CC6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UNESCO- Biosphärenstatus für den Pfälzerwald</w:t>
      </w:r>
    </w:p>
    <w:p w:rsidR="00CC623D" w:rsidRDefault="00C33B73">
      <w:pPr>
        <w:rPr>
          <w:sz w:val="24"/>
          <w:szCs w:val="24"/>
        </w:rPr>
      </w:pPr>
      <w:r>
        <w:rPr>
          <w:sz w:val="24"/>
          <w:szCs w:val="24"/>
        </w:rPr>
        <w:t>Sehr geehrter Herr Vorsitzender</w:t>
      </w:r>
      <w:r w:rsidR="00025B18">
        <w:rPr>
          <w:sz w:val="24"/>
          <w:szCs w:val="24"/>
        </w:rPr>
        <w:t xml:space="preserve"> Dr.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Lütkes</w:t>
      </w:r>
      <w:proofErr w:type="spellEnd"/>
      <w:r>
        <w:rPr>
          <w:sz w:val="24"/>
          <w:szCs w:val="24"/>
        </w:rPr>
        <w:t>,</w:t>
      </w:r>
    </w:p>
    <w:p w:rsidR="00296F4D" w:rsidRDefault="000171F5">
      <w:r>
        <w:t>wie zu hören ist, sollen Windräder den Status Biosphärenreservat für den Pfälzerwald aufs Schwerste gefährden.</w:t>
      </w:r>
      <w:r w:rsidR="00296F4D">
        <w:t xml:space="preserve"> Wer ein wenig Bescheid weiß, fragt sich</w:t>
      </w:r>
      <w:r>
        <w:t xml:space="preserve">: </w:t>
      </w:r>
      <w:r w:rsidRPr="00296F4D">
        <w:rPr>
          <w:b/>
        </w:rPr>
        <w:t>Was ist eigentlich aber mit dem bereits begonnenen Zerstörungswerk durch den Ausbau der B 10 zur „Pfälzerwald-Autobahn“?</w:t>
      </w:r>
      <w:r>
        <w:t xml:space="preserve"> </w:t>
      </w:r>
    </w:p>
    <w:p w:rsidR="00E51AEB" w:rsidRDefault="000171F5">
      <w:r>
        <w:t>Das Desaster, das ein durchgängig autobahngleicher Ausbau dieser Fernstraße hervorbringen würde, ist für aufmerksame Mitbürger und Mitbürgerinnen bereits drastisch im Westen zu besichtigen. Dort</w:t>
      </w:r>
      <w:r w:rsidR="00296F4D">
        <w:t xml:space="preserve"> nämlich</w:t>
      </w:r>
      <w:r w:rsidR="00CC5FD7">
        <w:t>,</w:t>
      </w:r>
      <w:r>
        <w:t xml:space="preserve"> wo Felsen und Tal</w:t>
      </w:r>
      <w:r w:rsidR="00296F4D">
        <w:t>ränder</w:t>
      </w:r>
      <w:r>
        <w:t xml:space="preserve"> und Hügel einem unübersichtlichen Geflecht von Betonbändern weichen musste</w:t>
      </w:r>
      <w:r w:rsidR="00884759">
        <w:t>n</w:t>
      </w:r>
      <w:r>
        <w:t xml:space="preserve">. Wie es nun bald im Innern des Biosphärenreservats Pfälzerwald </w:t>
      </w:r>
      <w:r w:rsidR="00F7309D">
        <w:t>weitergehen soll, wo neben der parallel verlaufenden Bahnlinie überhaupt kein Raum mehr</w:t>
      </w:r>
      <w:r w:rsidR="00304531">
        <w:t xml:space="preserve"> ist </w:t>
      </w:r>
      <w:r w:rsidR="00F7309D">
        <w:t xml:space="preserve">für eine vierspurige Betonpiste mit zwei Standstreifen, wo für das Sandsteingebirge charakteristische Felsen weggesprengt werden müssen, wo hochsensible Waldgesellschaften </w:t>
      </w:r>
      <w:r w:rsidR="00636C7A">
        <w:t xml:space="preserve">ausgelöscht werden müssen  -  </w:t>
      </w:r>
      <w:r w:rsidR="00F7309D">
        <w:t>das ist unvorstellbar</w:t>
      </w:r>
      <w:r w:rsidR="00296F4D">
        <w:t>.</w:t>
      </w:r>
      <w:r w:rsidR="00F7309D">
        <w:t xml:space="preserve"> Ich frage mich, sehr geehrter Herr Dr. </w:t>
      </w:r>
      <w:proofErr w:type="spellStart"/>
      <w:r w:rsidR="00F7309D">
        <w:t>Lütkes</w:t>
      </w:r>
      <w:proofErr w:type="spellEnd"/>
      <w:r w:rsidR="00F7309D">
        <w:t>, wie ein solches Zerstörungswerk noch vereinbar sein soll mit den anspruchsvollen</w:t>
      </w:r>
      <w:r w:rsidR="00636C7A">
        <w:t>, international geltenden</w:t>
      </w:r>
      <w:bookmarkStart w:id="0" w:name="_GoBack"/>
      <w:bookmarkEnd w:id="0"/>
      <w:r w:rsidR="00F7309D">
        <w:t xml:space="preserve"> Vorstellungen und Erwartungen der UNESCO für ein Biosphärenreservat? Ich frage mich, ob </w:t>
      </w:r>
      <w:r w:rsidR="005A1AE2">
        <w:t xml:space="preserve">nicht wenigstens </w:t>
      </w:r>
      <w:r w:rsidR="00F7309D">
        <w:t>das gerade verabschiedete Artenschutzabkommen</w:t>
      </w:r>
      <w:r w:rsidR="005A1AE2">
        <w:t xml:space="preserve"> von Montreal</w:t>
      </w:r>
      <w:r w:rsidR="00F7309D">
        <w:t xml:space="preserve"> </w:t>
      </w:r>
      <w:r w:rsidR="005A1AE2">
        <w:t>die Verantwortlichen in der Sache B 10-Ausbau im Pfälzerwald nachdenklich machen soll</w:t>
      </w:r>
      <w:r w:rsidR="00884759">
        <w:t>te</w:t>
      </w:r>
      <w:r w:rsidR="005A1AE2">
        <w:t>.</w:t>
      </w:r>
      <w:r w:rsidR="00A02029">
        <w:t xml:space="preserve">  </w:t>
      </w:r>
    </w:p>
    <w:p w:rsidR="005A1AE2" w:rsidRPr="00E51AEB" w:rsidRDefault="00296F4D">
      <w:r w:rsidRPr="00E51AEB">
        <w:rPr>
          <w:b/>
        </w:rPr>
        <w:t>Jetzt beim Fortschreiten weiterer Planungen zur Umsetzung der Idee „Pfälzerwald-Autobahn“ geht es wirklich ans „Eingemachte“, das Selbstverständnis des MAB-National</w:t>
      </w:r>
      <w:r w:rsidR="00E51AEB" w:rsidRPr="00E51AEB">
        <w:rPr>
          <w:b/>
        </w:rPr>
        <w:t>k</w:t>
      </w:r>
      <w:r w:rsidRPr="00E51AEB">
        <w:rPr>
          <w:b/>
        </w:rPr>
        <w:t xml:space="preserve">omitees </w:t>
      </w:r>
      <w:r w:rsidR="00E51AEB" w:rsidRPr="00E51AEB">
        <w:rPr>
          <w:b/>
        </w:rPr>
        <w:t>kommt auf den Prüfstand</w:t>
      </w:r>
      <w:r w:rsidR="00E51AEB">
        <w:t>.</w:t>
      </w:r>
    </w:p>
    <w:p w:rsidR="00AF389C" w:rsidRDefault="005A1AE2">
      <w:r>
        <w:t>Apropos Verkehr im Biosphärenreservat Pfälzerwald: Die Wiederbelebung der parallel verlaufenden</w:t>
      </w:r>
      <w:r w:rsidR="00884759">
        <w:t>,</w:t>
      </w:r>
      <w:r>
        <w:t xml:space="preserve"> einst internationalen Bahnstrecke zwischen Benelux, Saarbrücken, Landau, Germersheim, München durch Wiederherstellung der alten Zweigleisigkeit und durch Elektrifizierung</w:t>
      </w:r>
      <w:r w:rsidR="00A02029">
        <w:t xml:space="preserve"> </w:t>
      </w:r>
      <w:r w:rsidR="00884759">
        <w:t xml:space="preserve">- </w:t>
      </w:r>
      <w:r>
        <w:t xml:space="preserve">statt einer mit Betonband und Einzäunung fragmentierenden </w:t>
      </w:r>
      <w:r w:rsidR="00A02029">
        <w:t xml:space="preserve"> </w:t>
      </w:r>
      <w:r>
        <w:t>Quasi-Autobahn. Das wäre doch nachhaltige Entwicklung</w:t>
      </w:r>
      <w:r w:rsidR="00AF389C">
        <w:t>, das wäre doch im Sinne der UNESO für ein Biosphärenreservat</w:t>
      </w:r>
      <w:r w:rsidR="00884759">
        <w:t>!</w:t>
      </w:r>
    </w:p>
    <w:p w:rsidR="00AF389C" w:rsidRDefault="00AF389C">
      <w:r>
        <w:t xml:space="preserve">Sehr geehrter Herr Dr. </w:t>
      </w:r>
      <w:proofErr w:type="spellStart"/>
      <w:r>
        <w:t>Lütkes</w:t>
      </w:r>
      <w:proofErr w:type="spellEnd"/>
      <w:r>
        <w:t>, ich habe im Verlauf dieses Schreibens eine Reihe von Fragen gestellt, ich würde mich glücklich schätzen, von Ihnen dazu eine</w:t>
      </w:r>
      <w:r w:rsidR="00884759">
        <w:t xml:space="preserve"> Richtung weisende</w:t>
      </w:r>
      <w:r>
        <w:t xml:space="preserve"> Rückmeldung zu erhalten.</w:t>
      </w:r>
    </w:p>
    <w:p w:rsidR="003F069A" w:rsidRDefault="00AF389C">
      <w:r>
        <w:t>Mit freundlichen Grüßen</w:t>
      </w:r>
      <w:r w:rsidR="00A0202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0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D1"/>
    <w:rsid w:val="000156B5"/>
    <w:rsid w:val="000171F5"/>
    <w:rsid w:val="00025B18"/>
    <w:rsid w:val="000279D3"/>
    <w:rsid w:val="001C62F6"/>
    <w:rsid w:val="00284C9E"/>
    <w:rsid w:val="00296F4D"/>
    <w:rsid w:val="00304531"/>
    <w:rsid w:val="003F069A"/>
    <w:rsid w:val="005A1AE2"/>
    <w:rsid w:val="00602207"/>
    <w:rsid w:val="006200AF"/>
    <w:rsid w:val="00636C7A"/>
    <w:rsid w:val="00827BA1"/>
    <w:rsid w:val="00831B7E"/>
    <w:rsid w:val="00884759"/>
    <w:rsid w:val="00A02029"/>
    <w:rsid w:val="00A16DD1"/>
    <w:rsid w:val="00AF389C"/>
    <w:rsid w:val="00BC01AF"/>
    <w:rsid w:val="00C33B73"/>
    <w:rsid w:val="00CC5FD7"/>
    <w:rsid w:val="00CC623D"/>
    <w:rsid w:val="00D00902"/>
    <w:rsid w:val="00D3685A"/>
    <w:rsid w:val="00D806F5"/>
    <w:rsid w:val="00E51AEB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F2CE"/>
  <w15:chartTrackingRefBased/>
  <w15:docId w15:val="{77A4F6E9-3F5B-4E95-8320-7D9631B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</dc:creator>
  <cp:keywords/>
  <dc:description/>
  <cp:lastModifiedBy>Ulrich</cp:lastModifiedBy>
  <cp:revision>8</cp:revision>
  <cp:lastPrinted>2023-01-18T11:20:00Z</cp:lastPrinted>
  <dcterms:created xsi:type="dcterms:W3CDTF">2023-01-16T16:45:00Z</dcterms:created>
  <dcterms:modified xsi:type="dcterms:W3CDTF">2023-01-18T11:26:00Z</dcterms:modified>
</cp:coreProperties>
</file>